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浙江省高等教育自学考试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新旧</w:t>
      </w:r>
      <w:r>
        <w:rPr>
          <w:rFonts w:hint="eastAsia" w:ascii="方正小标宋简体" w:hAnsi="宋体" w:eastAsia="方正小标宋简体"/>
          <w:sz w:val="44"/>
          <w:szCs w:val="44"/>
        </w:rPr>
        <w:t>专业对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照</w:t>
      </w:r>
      <w:r>
        <w:rPr>
          <w:rFonts w:hint="eastAsia" w:ascii="方正小标宋简体" w:hAnsi="宋体" w:eastAsia="方正小标宋简体"/>
          <w:sz w:val="44"/>
          <w:szCs w:val="44"/>
        </w:rPr>
        <w:t>表</w:t>
      </w:r>
    </w:p>
    <w:p>
      <w:pPr>
        <w:adjustRightInd w:val="0"/>
        <w:snapToGrid w:val="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专升本</w:t>
      </w:r>
      <w:r>
        <w:rPr>
          <w:rFonts w:hint="eastAsia" w:ascii="方正小标宋简体" w:hAnsi="宋体" w:eastAsia="方正小标宋简体"/>
          <w:sz w:val="32"/>
          <w:szCs w:val="32"/>
        </w:rPr>
        <w:t>专业</w:t>
      </w:r>
    </w:p>
    <w:tbl>
      <w:tblPr>
        <w:tblStyle w:val="2"/>
        <w:tblW w:w="87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183"/>
        <w:gridCol w:w="2268"/>
        <w:gridCol w:w="1193"/>
        <w:gridCol w:w="2887"/>
        <w:gridCol w:w="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序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号</w:t>
            </w:r>
          </w:p>
        </w:tc>
        <w:tc>
          <w:tcPr>
            <w:tcW w:w="3451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新启用的专业代码和名称</w:t>
            </w:r>
          </w:p>
        </w:tc>
        <w:tc>
          <w:tcPr>
            <w:tcW w:w="4080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原专业代码和名称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4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专业代码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专业代码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020101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经济学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1020115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经济学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020301K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金融学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1020106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金融  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020401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国际经济与贸易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1020110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国际贸易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030101K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法学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1030106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法律  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030612TK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公安管理学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1030401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公安管理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040101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教育学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1040108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教育学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040105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艺术教育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1050410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美术教育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040106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学前教育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1040102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学前教育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040107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小学教育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1040112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小学教育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050101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汉语言文学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1050105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汉语言文学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050201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英语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1050201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英语语言文学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050207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日语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1050202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日语  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050301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新闻学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1050305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新闻学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080205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工业设计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1050421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工业设计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080208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汽车服务工程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1081722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ind w:left="-105" w:leftChars="-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汽车营销与售后技术服务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080901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计算机科学与技术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1082208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计算机信息管理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1080702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计算机及应用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081001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土木工程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1080806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建筑工程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090502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园林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101101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护理学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1100702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护理学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120201K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工商管理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1020202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工商企业管理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120202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市场营销 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1020208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市场营销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120203K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会计学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1020204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会计  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120204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财务管理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1020213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企业财务管理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120206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人力资源管理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1020218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人力资源管理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120402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行政管理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1030302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行政管理学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120601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物流管理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1020229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物流管理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120801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电子商务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1020216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电子商务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120901K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旅游管理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1020210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旅游管理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130305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广播电视编导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1050311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广播电视编导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130309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播音与主持艺术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1050310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播音与主持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130310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动画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1050451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动漫设计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130502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视觉传达设计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1050433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视觉传达设计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130503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环境设计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1050412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环境艺术设计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130505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服装与服饰设计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1050419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服装艺术设计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340102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心理健康教育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1040110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心理健康教育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</w:tbl>
    <w:p>
      <w:pPr>
        <w:spacing w:line="440" w:lineRule="exact"/>
        <w:jc w:val="center"/>
        <w:rPr>
          <w:sz w:val="44"/>
          <w:szCs w:val="44"/>
        </w:rPr>
      </w:pPr>
      <w:r>
        <w:rPr>
          <w:rFonts w:hint="eastAsia" w:ascii="方正小标宋简体" w:hAnsi="宋体" w:eastAsia="方正小标宋简体"/>
          <w:sz w:val="32"/>
          <w:szCs w:val="32"/>
        </w:rPr>
        <w:br w:type="page"/>
      </w:r>
      <w:r>
        <w:rPr>
          <w:rFonts w:hint="eastAsia" w:ascii="方正小标宋简体" w:hAnsi="宋体" w:eastAsia="方正小标宋简体"/>
          <w:sz w:val="32"/>
          <w:szCs w:val="32"/>
        </w:rPr>
        <w:t>专科专业</w:t>
      </w:r>
    </w:p>
    <w:tbl>
      <w:tblPr>
        <w:tblStyle w:val="2"/>
        <w:tblpPr w:leftFromText="180" w:rightFromText="180" w:vertAnchor="text" w:horzAnchor="margin" w:tblpX="-176" w:tblpY="230"/>
        <w:tblW w:w="88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2694"/>
        <w:gridCol w:w="1275"/>
        <w:gridCol w:w="2146"/>
        <w:gridCol w:w="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号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新启用的专业代码和名称</w:t>
            </w:r>
          </w:p>
        </w:tc>
        <w:tc>
          <w:tcPr>
            <w:tcW w:w="34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原专业代码和名称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专业代码</w:t>
            </w:r>
          </w:p>
        </w:tc>
        <w:tc>
          <w:tcPr>
            <w:tcW w:w="26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专业代码</w:t>
            </w:r>
          </w:p>
        </w:tc>
        <w:tc>
          <w:tcPr>
            <w:tcW w:w="2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93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10202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园林技术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4090114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园林                            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60103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数控技术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4080744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数控技术应用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60301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机电一体化技术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4080306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机电一体化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10201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计算机应用技术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4080701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计算机及应用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20201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护理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3100701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护理学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30601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工商企业管理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4020201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工商企业管理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530605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3020207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市场营销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530701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3020215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电子商务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40101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旅游管理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3020209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旅游管理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550105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4050402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服装艺术设计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550106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环境艺术设计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3050444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环境艺术设计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550116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动漫设计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3050445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动漫设计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70102K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3040101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学前教育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70103K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3040103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小学教育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570116</w:t>
            </w:r>
            <w:r>
              <w:rPr>
                <w:rFonts w:hint="eastAsia" w:ascii="仿宋_GB2312" w:eastAsia="仿宋_GB2312"/>
                <w:sz w:val="24"/>
              </w:rPr>
              <w:t>K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心理健康教育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3040109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心理健康教育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570204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应用韩语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4050224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韩国语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70206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应用日语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3050208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日语  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580401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法律事务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3030112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法律  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90202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3020205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人力资源管理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90206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3030301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行政管理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970201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3050104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汉语言文学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970202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3050207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英语  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40503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4082209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建筑经济管理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460701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4081702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汽车运用技术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510205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4082207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计算机信息管理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30201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4020105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金融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30302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4020203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会计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30501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3020109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国际贸易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530802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3020228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物流管理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540106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4020211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饭店管理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　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ThmZDNlMGM2Mzk4ZWE0NGZmMzNhNzYxYTZkOWIifQ=="/>
  </w:docVars>
  <w:rsids>
    <w:rsidRoot w:val="054C700B"/>
    <w:rsid w:val="054C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2023-02-10T09:19:00Z</dcterms:created>
  <dc:creator>哟哟妈</dc:creator>
  <cp:lastModifiedBy>哟哟妈</cp:lastModifiedBy>
  <dcterms:modified xsi:type="dcterms:W3CDTF">2023-02-10T09:20:13Z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9BA3AA512FF5457FB1CD046D2F44C05E</vt:lpwstr>
  </property>
</Properties>
</file>